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8DE27" w14:textId="77777777" w:rsidR="00FF4355" w:rsidRDefault="00FF4355" w:rsidP="00FF4355">
      <w:pPr>
        <w:tabs>
          <w:tab w:val="left" w:pos="426"/>
        </w:tabs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DC089E8" wp14:editId="6E7776C0">
            <wp:extent cx="1085215" cy="1266576"/>
            <wp:effectExtent l="0" t="0" r="635" b="0"/>
            <wp:docPr id="2" name="Picture 2" descr="cid:03D56B1F-51BF-4173-A896-41BB4F9A0912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126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F6BB7" w14:textId="77777777" w:rsidR="00FF4355" w:rsidRDefault="00FF4355" w:rsidP="00FF4355">
      <w:pPr>
        <w:tabs>
          <w:tab w:val="left" w:pos="426"/>
        </w:tabs>
        <w:spacing w:after="0" w:line="240" w:lineRule="auto"/>
        <w:jc w:val="center"/>
        <w:rPr>
          <w:sz w:val="24"/>
          <w:szCs w:val="24"/>
        </w:rPr>
      </w:pPr>
    </w:p>
    <w:p w14:paraId="49F41489" w14:textId="77777777" w:rsidR="00FF4355" w:rsidRPr="00D11C79" w:rsidRDefault="00FF4355" w:rsidP="00FF4355">
      <w:pPr>
        <w:tabs>
          <w:tab w:val="left" w:pos="426"/>
        </w:tabs>
        <w:spacing w:after="0" w:line="240" w:lineRule="auto"/>
        <w:jc w:val="center"/>
        <w:rPr>
          <w:sz w:val="24"/>
          <w:szCs w:val="24"/>
          <w:lang w:val="fr-FR"/>
        </w:rPr>
      </w:pPr>
      <w:r w:rsidRPr="00D11C79">
        <w:rPr>
          <w:sz w:val="24"/>
          <w:szCs w:val="24"/>
          <w:lang w:val="fr-FR"/>
        </w:rPr>
        <w:t>PAROISSE DE ST BR</w:t>
      </w:r>
      <w:r w:rsidRPr="00D11C79">
        <w:rPr>
          <w:rFonts w:cs="Times New Roman"/>
          <w:sz w:val="24"/>
          <w:szCs w:val="24"/>
          <w:lang w:val="fr-FR"/>
        </w:rPr>
        <w:t>É</w:t>
      </w:r>
      <w:r w:rsidRPr="00D11C79">
        <w:rPr>
          <w:sz w:val="24"/>
          <w:szCs w:val="24"/>
          <w:lang w:val="fr-FR"/>
        </w:rPr>
        <w:t>LADE</w:t>
      </w:r>
    </w:p>
    <w:p w14:paraId="33C4A96E" w14:textId="77777777" w:rsidR="00FF4355" w:rsidRPr="00D11C79" w:rsidRDefault="00FF4355" w:rsidP="00FF4355">
      <w:pPr>
        <w:tabs>
          <w:tab w:val="left" w:pos="426"/>
        </w:tabs>
        <w:spacing w:after="0" w:line="240" w:lineRule="auto"/>
        <w:jc w:val="center"/>
        <w:rPr>
          <w:sz w:val="28"/>
          <w:szCs w:val="28"/>
          <w:u w:val="single"/>
          <w:lang w:val="fr-FR"/>
        </w:rPr>
      </w:pPr>
      <w:r w:rsidRPr="00D11C79">
        <w:rPr>
          <w:sz w:val="28"/>
          <w:szCs w:val="28"/>
          <w:u w:val="single"/>
          <w:lang w:val="fr-FR"/>
        </w:rPr>
        <w:t>PARISH ASSEMBLY</w:t>
      </w:r>
    </w:p>
    <w:p w14:paraId="1AA4BCC0" w14:textId="77777777" w:rsidR="00FF4355" w:rsidRPr="00D11C79" w:rsidRDefault="00FF4355" w:rsidP="00FF4355">
      <w:pPr>
        <w:tabs>
          <w:tab w:val="left" w:pos="426"/>
        </w:tabs>
        <w:spacing w:after="0" w:line="240" w:lineRule="auto"/>
        <w:rPr>
          <w:sz w:val="24"/>
          <w:szCs w:val="24"/>
          <w:lang w:val="fr-FR"/>
        </w:rPr>
      </w:pPr>
    </w:p>
    <w:p w14:paraId="3CE9D8C8" w14:textId="77777777" w:rsidR="00FF4355" w:rsidRPr="00D11C79" w:rsidRDefault="00FF4355" w:rsidP="00FF4355">
      <w:pPr>
        <w:tabs>
          <w:tab w:val="left" w:pos="426"/>
        </w:tabs>
        <w:spacing w:after="0" w:line="240" w:lineRule="auto"/>
        <w:rPr>
          <w:sz w:val="24"/>
          <w:szCs w:val="24"/>
          <w:lang w:val="fr-FR"/>
        </w:rPr>
      </w:pPr>
    </w:p>
    <w:p w14:paraId="722E51FC" w14:textId="77777777" w:rsidR="00FF4355" w:rsidRDefault="00FF4355" w:rsidP="00FF4355">
      <w:pPr>
        <w:spacing w:line="240" w:lineRule="auto"/>
        <w:rPr>
          <w:sz w:val="24"/>
          <w:szCs w:val="24"/>
        </w:rPr>
      </w:pPr>
      <w:r w:rsidRPr="4E665F53">
        <w:rPr>
          <w:sz w:val="24"/>
          <w:szCs w:val="24"/>
        </w:rPr>
        <w:t xml:space="preserve">An Assembly of the Principals and Electors of the Parish of St </w:t>
      </w:r>
      <w:proofErr w:type="spellStart"/>
      <w:r w:rsidRPr="4E665F53">
        <w:rPr>
          <w:sz w:val="24"/>
          <w:szCs w:val="24"/>
        </w:rPr>
        <w:t>Br</w:t>
      </w:r>
      <w:r w:rsidRPr="4E665F53">
        <w:rPr>
          <w:rFonts w:cs="Times New Roman"/>
          <w:sz w:val="24"/>
          <w:szCs w:val="24"/>
        </w:rPr>
        <w:t>é</w:t>
      </w:r>
      <w:r w:rsidRPr="4E665F53">
        <w:rPr>
          <w:sz w:val="24"/>
          <w:szCs w:val="24"/>
        </w:rPr>
        <w:t>lade</w:t>
      </w:r>
      <w:proofErr w:type="spellEnd"/>
      <w:r w:rsidRPr="4E665F53">
        <w:rPr>
          <w:sz w:val="24"/>
          <w:szCs w:val="24"/>
        </w:rPr>
        <w:t xml:space="preserve"> will be held at the Parish Hall, St </w:t>
      </w:r>
      <w:proofErr w:type="spellStart"/>
      <w:r w:rsidRPr="4E665F53">
        <w:rPr>
          <w:sz w:val="24"/>
          <w:szCs w:val="24"/>
        </w:rPr>
        <w:t>Br</w:t>
      </w:r>
      <w:r w:rsidRPr="4E665F53">
        <w:rPr>
          <w:rFonts w:cs="Times New Roman"/>
          <w:sz w:val="24"/>
          <w:szCs w:val="24"/>
        </w:rPr>
        <w:t>é</w:t>
      </w:r>
      <w:r w:rsidRPr="4E665F53">
        <w:rPr>
          <w:sz w:val="24"/>
          <w:szCs w:val="24"/>
        </w:rPr>
        <w:t>lade</w:t>
      </w:r>
      <w:proofErr w:type="spellEnd"/>
      <w:r w:rsidRPr="4E665F53">
        <w:rPr>
          <w:sz w:val="24"/>
          <w:szCs w:val="24"/>
        </w:rPr>
        <w:t xml:space="preserve"> on Tuesday 28 May 2024 at 7.00 pm for the following business:</w:t>
      </w:r>
    </w:p>
    <w:p w14:paraId="760C2EDF" w14:textId="77777777" w:rsidR="00FF4355" w:rsidRDefault="00FF4355" w:rsidP="00FF4355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4E665F53">
        <w:rPr>
          <w:sz w:val="24"/>
          <w:szCs w:val="24"/>
        </w:rPr>
        <w:t>Approve and adopt the Act of the Parish Assembly held on 30 April 2024*</w:t>
      </w:r>
    </w:p>
    <w:p w14:paraId="4C6F2ACE" w14:textId="77777777" w:rsidR="00FF4355" w:rsidRDefault="00FF4355" w:rsidP="00FF4355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634117">
        <w:rPr>
          <w:rStyle w:val="normaltextrun"/>
          <w:rFonts w:asciiTheme="minorHAnsi" w:eastAsiaTheme="majorEastAsia" w:hAnsiTheme="minorHAnsi" w:cstheme="minorHAnsi"/>
        </w:rPr>
        <w:t>In accordance with Article 5 (1) of the Licensing (Jersey) law, 1974 as amended, consider the following licensing application</w:t>
      </w:r>
      <w:r>
        <w:rPr>
          <w:rStyle w:val="normaltextrun"/>
          <w:rFonts w:asciiTheme="minorHAnsi" w:eastAsiaTheme="majorEastAsia" w:hAnsiTheme="minorHAnsi" w:cstheme="minorHAnsi"/>
        </w:rPr>
        <w:t>s</w:t>
      </w:r>
      <w:r w:rsidRPr="00634117">
        <w:rPr>
          <w:rStyle w:val="normaltextrun"/>
          <w:rFonts w:asciiTheme="minorHAnsi" w:eastAsiaTheme="majorEastAsia" w:hAnsiTheme="minorHAnsi" w:cstheme="minorHAnsi"/>
        </w:rPr>
        <w:t xml:space="preserve"> for recommendation to the licensing Assembly.</w:t>
      </w:r>
      <w:r w:rsidRPr="00634117">
        <w:rPr>
          <w:rStyle w:val="eop"/>
          <w:rFonts w:asciiTheme="minorHAnsi" w:eastAsiaTheme="majorEastAsia" w:hAnsiTheme="minorHAnsi" w:cstheme="minorHAnsi"/>
        </w:rPr>
        <w:t> </w:t>
      </w:r>
    </w:p>
    <w:p w14:paraId="5FC9FC2C" w14:textId="77777777" w:rsidR="00FF4355" w:rsidRPr="00634117" w:rsidRDefault="00FF4355" w:rsidP="00FF435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margin" w:tblpXSpec="right" w:tblpY="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6"/>
        <w:gridCol w:w="3139"/>
        <w:gridCol w:w="3561"/>
      </w:tblGrid>
      <w:tr w:rsidR="00FF4355" w14:paraId="7B838D08" w14:textId="77777777" w:rsidTr="00953CC2">
        <w:tc>
          <w:tcPr>
            <w:tcW w:w="2326" w:type="dxa"/>
          </w:tcPr>
          <w:p w14:paraId="547F42E6" w14:textId="1A9CCCEC" w:rsidR="00953CC2" w:rsidRDefault="00953CC2" w:rsidP="00953CC2">
            <w:pPr>
              <w:pStyle w:val="NoSpacing"/>
              <w:ind w:left="1295"/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  <w:t>a</w:t>
            </w:r>
            <w:r>
              <w:rPr>
                <w:rStyle w:val="normaltextrun"/>
                <w:b/>
                <w:sz w:val="24"/>
                <w:szCs w:val="24"/>
              </w:rPr>
              <w:t>)</w:t>
            </w:r>
          </w:p>
        </w:tc>
        <w:tc>
          <w:tcPr>
            <w:tcW w:w="3139" w:type="dxa"/>
          </w:tcPr>
          <w:p w14:paraId="62DC0DEE" w14:textId="40BE02D4" w:rsidR="00FF4355" w:rsidRPr="00FF4355" w:rsidRDefault="00FF4355" w:rsidP="00FF4355">
            <w:pPr>
              <w:pStyle w:val="NoSpacing"/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</w:pPr>
            <w:r w:rsidRPr="00FF4355"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  <w:t>Name:                         </w:t>
            </w:r>
            <w:r w:rsidRPr="00FF4355">
              <w:rPr>
                <w:rStyle w:val="normaltextrun"/>
                <w:rFonts w:cstheme="minorHAnsi"/>
                <w:b/>
                <w:bCs/>
              </w:rPr>
              <w:t xml:space="preserve">   </w:t>
            </w:r>
          </w:p>
        </w:tc>
        <w:tc>
          <w:tcPr>
            <w:tcW w:w="3561" w:type="dxa"/>
          </w:tcPr>
          <w:p w14:paraId="2F0F5D85" w14:textId="1456B4AE" w:rsidR="00FF4355" w:rsidRPr="00FF4355" w:rsidRDefault="00FF4355" w:rsidP="00FF4355">
            <w:pPr>
              <w:pStyle w:val="NoSpacing"/>
              <w:rPr>
                <w:rStyle w:val="normaltextrun"/>
                <w:rFonts w:cstheme="minorHAnsi"/>
                <w:sz w:val="24"/>
                <w:szCs w:val="24"/>
              </w:rPr>
            </w:pPr>
            <w:r w:rsidRPr="00FF4355">
              <w:rPr>
                <w:rStyle w:val="normaltextrun"/>
                <w:rFonts w:cstheme="minorHAnsi"/>
                <w:sz w:val="24"/>
                <w:szCs w:val="24"/>
              </w:rPr>
              <w:t xml:space="preserve">Sunset Bistro &amp; Grill Limited                                             </w:t>
            </w:r>
            <w:r w:rsidRPr="00FF4355">
              <w:rPr>
                <w:rStyle w:val="normaltextrun"/>
              </w:rPr>
              <w:t> </w:t>
            </w:r>
          </w:p>
        </w:tc>
      </w:tr>
      <w:tr w:rsidR="00FF4355" w14:paraId="57BBF61A" w14:textId="77777777" w:rsidTr="00953CC2">
        <w:tc>
          <w:tcPr>
            <w:tcW w:w="2326" w:type="dxa"/>
          </w:tcPr>
          <w:p w14:paraId="53D57760" w14:textId="77777777" w:rsidR="00953CC2" w:rsidRPr="00FF4355" w:rsidRDefault="00953CC2" w:rsidP="00953CC2">
            <w:pPr>
              <w:pStyle w:val="NoSpacing"/>
              <w:ind w:left="1295"/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39" w:type="dxa"/>
          </w:tcPr>
          <w:p w14:paraId="00C66452" w14:textId="343E4478" w:rsidR="00FF4355" w:rsidRPr="00FF4355" w:rsidRDefault="00FF4355" w:rsidP="00FF4355">
            <w:pPr>
              <w:pStyle w:val="NoSpacing"/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</w:pPr>
            <w:r w:rsidRPr="00FF4355"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  <w:t>Category:                   </w:t>
            </w:r>
            <w:r w:rsidRPr="00FF4355">
              <w:rPr>
                <w:rStyle w:val="normaltextrun"/>
                <w:rFonts w:cstheme="minorHAnsi"/>
                <w:b/>
                <w:bCs/>
              </w:rPr>
              <w:t xml:space="preserve">   </w:t>
            </w:r>
          </w:p>
        </w:tc>
        <w:tc>
          <w:tcPr>
            <w:tcW w:w="3561" w:type="dxa"/>
          </w:tcPr>
          <w:p w14:paraId="56034D5E" w14:textId="79111FAA" w:rsidR="00FF4355" w:rsidRDefault="00FF4355" w:rsidP="00FF4355">
            <w:pPr>
              <w:pStyle w:val="NoSpacing"/>
              <w:rPr>
                <w:rStyle w:val="normaltextrun"/>
                <w:rFonts w:cstheme="minorHAnsi"/>
                <w:sz w:val="24"/>
                <w:szCs w:val="24"/>
              </w:rPr>
            </w:pPr>
            <w:r w:rsidRPr="00634117">
              <w:rPr>
                <w:rStyle w:val="normaltextrun"/>
                <w:rFonts w:cstheme="minorHAnsi"/>
                <w:sz w:val="24"/>
                <w:szCs w:val="24"/>
              </w:rPr>
              <w:t xml:space="preserve">3rd Category </w:t>
            </w:r>
            <w:r w:rsidRPr="00634117">
              <w:rPr>
                <w:rStyle w:val="normaltextrun"/>
                <w:rFonts w:cstheme="minorHAnsi"/>
              </w:rPr>
              <w:t xml:space="preserve">(Restaurant)  </w:t>
            </w:r>
          </w:p>
        </w:tc>
      </w:tr>
      <w:tr w:rsidR="00FF4355" w14:paraId="7F49C9A5" w14:textId="77777777" w:rsidTr="00953CC2">
        <w:tc>
          <w:tcPr>
            <w:tcW w:w="2326" w:type="dxa"/>
          </w:tcPr>
          <w:p w14:paraId="0BEA6B65" w14:textId="77777777" w:rsidR="00953CC2" w:rsidRPr="00FF4355" w:rsidRDefault="00953CC2" w:rsidP="00953CC2">
            <w:pPr>
              <w:pStyle w:val="NoSpacing"/>
              <w:ind w:left="1295"/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39" w:type="dxa"/>
          </w:tcPr>
          <w:p w14:paraId="7C61BA19" w14:textId="2C5D21E7" w:rsidR="00FF4355" w:rsidRPr="00FF4355" w:rsidRDefault="00FF4355" w:rsidP="00FF4355">
            <w:pPr>
              <w:pStyle w:val="NoSpacing"/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</w:pPr>
            <w:r w:rsidRPr="00FF4355"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  <w:t xml:space="preserve">Company Secretary:   </w:t>
            </w:r>
          </w:p>
        </w:tc>
        <w:tc>
          <w:tcPr>
            <w:tcW w:w="3561" w:type="dxa"/>
          </w:tcPr>
          <w:p w14:paraId="4C2D4200" w14:textId="5D1ED6BD" w:rsidR="00FF4355" w:rsidRPr="00FF4355" w:rsidRDefault="00FF4355" w:rsidP="00FF4355">
            <w:pPr>
              <w:pStyle w:val="NoSpacing"/>
              <w:rPr>
                <w:rStyle w:val="normaltextrun"/>
                <w:rFonts w:cstheme="minorHAnsi"/>
                <w:sz w:val="24"/>
                <w:szCs w:val="24"/>
              </w:rPr>
            </w:pPr>
            <w:r w:rsidRPr="00FF4355">
              <w:rPr>
                <w:rStyle w:val="normaltextrun"/>
                <w:rFonts w:cstheme="minorHAnsi"/>
                <w:sz w:val="24"/>
                <w:szCs w:val="24"/>
              </w:rPr>
              <w:t>Dennis Hobson</w:t>
            </w:r>
          </w:p>
        </w:tc>
      </w:tr>
      <w:tr w:rsidR="00FF4355" w14:paraId="0CA4FC95" w14:textId="77777777" w:rsidTr="00953CC2">
        <w:tc>
          <w:tcPr>
            <w:tcW w:w="2326" w:type="dxa"/>
          </w:tcPr>
          <w:p w14:paraId="1C6E85F5" w14:textId="77777777" w:rsidR="00953CC2" w:rsidRPr="00FF4355" w:rsidRDefault="00953CC2" w:rsidP="00953CC2">
            <w:pPr>
              <w:pStyle w:val="NoSpacing"/>
              <w:ind w:left="1295"/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39" w:type="dxa"/>
          </w:tcPr>
          <w:p w14:paraId="638C80D6" w14:textId="749BEA0A" w:rsidR="00FF4355" w:rsidRPr="00FF4355" w:rsidRDefault="00FF4355" w:rsidP="00FF4355">
            <w:pPr>
              <w:pStyle w:val="NoSpacing"/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</w:pPr>
            <w:r w:rsidRPr="00FF4355"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  <w:t>Business Address</w:t>
            </w:r>
            <w:r w:rsidR="007F6F05"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561" w:type="dxa"/>
          </w:tcPr>
          <w:p w14:paraId="2957E39D" w14:textId="77777777" w:rsidR="00FF4355" w:rsidRPr="00FF4355" w:rsidRDefault="00FF4355" w:rsidP="00FF4355">
            <w:pPr>
              <w:pStyle w:val="NoSpacing"/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</w:pPr>
            <w:r w:rsidRPr="00FF4355"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  <w:t xml:space="preserve">The Slip Bistro &amp; Grill </w:t>
            </w:r>
          </w:p>
          <w:p w14:paraId="5E99FEF0" w14:textId="325C8042" w:rsidR="00FF4355" w:rsidRPr="00FF4355" w:rsidRDefault="00FF4355" w:rsidP="00FF4355">
            <w:pPr>
              <w:pStyle w:val="NoSpacing"/>
              <w:rPr>
                <w:rStyle w:val="normaltextrun"/>
                <w:rFonts w:cstheme="minorHAnsi"/>
                <w:sz w:val="24"/>
                <w:szCs w:val="24"/>
              </w:rPr>
            </w:pPr>
            <w:r w:rsidRPr="00FF4355">
              <w:rPr>
                <w:rStyle w:val="normaltextrun"/>
                <w:rFonts w:cstheme="minorHAnsi"/>
                <w:sz w:val="24"/>
                <w:szCs w:val="24"/>
              </w:rPr>
              <w:t xml:space="preserve"> La Haule Slipway</w:t>
            </w:r>
          </w:p>
          <w:p w14:paraId="54D62F3A" w14:textId="104B5F02" w:rsidR="00FF4355" w:rsidRPr="0047014F" w:rsidRDefault="00FF4355" w:rsidP="00FF4355">
            <w:pPr>
              <w:pStyle w:val="NoSpacing"/>
              <w:rPr>
                <w:sz w:val="24"/>
                <w:szCs w:val="24"/>
                <w:lang w:val="fr-FR"/>
              </w:rPr>
            </w:pPr>
            <w:r w:rsidRPr="00FF4355">
              <w:rPr>
                <w:rStyle w:val="normaltextrun"/>
                <w:rFonts w:cstheme="minorHAnsi"/>
                <w:sz w:val="24"/>
                <w:szCs w:val="24"/>
              </w:rPr>
              <w:t xml:space="preserve"> </w:t>
            </w:r>
            <w:r w:rsidRPr="0047014F">
              <w:rPr>
                <w:rStyle w:val="normaltextrun"/>
                <w:rFonts w:cstheme="minorHAnsi"/>
                <w:sz w:val="24"/>
                <w:szCs w:val="24"/>
                <w:lang w:val="fr-FR"/>
              </w:rPr>
              <w:t xml:space="preserve">La Neuve Route </w:t>
            </w:r>
            <w:r w:rsidRPr="0047014F">
              <w:rPr>
                <w:rStyle w:val="scxw250387725"/>
                <w:rFonts w:cstheme="minorHAnsi"/>
                <w:sz w:val="24"/>
                <w:szCs w:val="24"/>
                <w:lang w:val="fr-FR"/>
              </w:rPr>
              <w:t> </w:t>
            </w:r>
            <w:r w:rsidRPr="0047014F">
              <w:rPr>
                <w:sz w:val="24"/>
                <w:szCs w:val="24"/>
                <w:lang w:val="fr-FR"/>
              </w:rPr>
              <w:br/>
            </w:r>
            <w:r w:rsidRPr="0047014F">
              <w:rPr>
                <w:rStyle w:val="normaltextrun"/>
                <w:rFonts w:cstheme="minorHAnsi"/>
                <w:sz w:val="24"/>
                <w:szCs w:val="24"/>
                <w:lang w:val="fr-FR"/>
              </w:rPr>
              <w:t xml:space="preserve"> St Brelade  </w:t>
            </w:r>
            <w:r w:rsidRPr="0047014F">
              <w:rPr>
                <w:rStyle w:val="scxw250387725"/>
                <w:rFonts w:cstheme="minorHAnsi"/>
                <w:sz w:val="24"/>
                <w:szCs w:val="24"/>
                <w:lang w:val="fr-FR"/>
              </w:rPr>
              <w:t> </w:t>
            </w:r>
            <w:r w:rsidRPr="0047014F">
              <w:rPr>
                <w:sz w:val="24"/>
                <w:szCs w:val="24"/>
                <w:lang w:val="fr-FR"/>
              </w:rPr>
              <w:br/>
            </w:r>
            <w:r w:rsidRPr="0047014F">
              <w:rPr>
                <w:rStyle w:val="normaltextrun"/>
                <w:rFonts w:cstheme="minorHAnsi"/>
                <w:sz w:val="24"/>
                <w:szCs w:val="24"/>
                <w:lang w:val="fr-FR"/>
              </w:rPr>
              <w:t xml:space="preserve"> JE3 8BS</w:t>
            </w:r>
            <w:r w:rsidRPr="0047014F">
              <w:rPr>
                <w:rStyle w:val="eop"/>
                <w:rFonts w:cstheme="minorHAnsi"/>
                <w:sz w:val="24"/>
                <w:szCs w:val="24"/>
                <w:lang w:val="fr-FR"/>
              </w:rPr>
              <w:t> </w:t>
            </w:r>
          </w:p>
          <w:p w14:paraId="203782E3" w14:textId="77777777" w:rsidR="00FF4355" w:rsidRPr="0047014F" w:rsidRDefault="00FF4355" w:rsidP="00FF4355">
            <w:pPr>
              <w:pStyle w:val="NoSpacing"/>
              <w:rPr>
                <w:rStyle w:val="normaltextrun"/>
                <w:rFonts w:cstheme="minorHAnsi"/>
                <w:sz w:val="24"/>
                <w:szCs w:val="24"/>
                <w:lang w:val="fr-FR"/>
              </w:rPr>
            </w:pPr>
          </w:p>
        </w:tc>
      </w:tr>
      <w:tr w:rsidR="00FF4355" w14:paraId="44617411" w14:textId="77777777" w:rsidTr="00953CC2">
        <w:tc>
          <w:tcPr>
            <w:tcW w:w="2326" w:type="dxa"/>
          </w:tcPr>
          <w:p w14:paraId="75B04E2E" w14:textId="7BCBCB23" w:rsidR="00953CC2" w:rsidRDefault="00953CC2" w:rsidP="00953CC2">
            <w:pPr>
              <w:pStyle w:val="NoSpacing"/>
              <w:ind w:left="1295"/>
              <w:rPr>
                <w:rStyle w:val="normaltextrun"/>
                <w:rFonts w:cstheme="minorHAnsi"/>
                <w:b/>
                <w:bCs/>
                <w:sz w:val="24"/>
                <w:szCs w:val="24"/>
                <w:lang w:val="fr-FR"/>
              </w:rPr>
            </w:pPr>
            <w:proofErr w:type="gramStart"/>
            <w:r>
              <w:rPr>
                <w:rStyle w:val="normaltextrun"/>
                <w:rFonts w:cstheme="minorHAnsi"/>
                <w:b/>
                <w:bCs/>
                <w:sz w:val="24"/>
                <w:szCs w:val="24"/>
                <w:lang w:val="fr-FR"/>
              </w:rPr>
              <w:t>b</w:t>
            </w:r>
            <w:proofErr w:type="gramEnd"/>
            <w:r>
              <w:rPr>
                <w:rStyle w:val="normaltextrun"/>
                <w:b/>
                <w:sz w:val="24"/>
                <w:szCs w:val="24"/>
                <w:lang w:val="fr-FR"/>
              </w:rPr>
              <w:t>)</w:t>
            </w:r>
          </w:p>
        </w:tc>
        <w:tc>
          <w:tcPr>
            <w:tcW w:w="3139" w:type="dxa"/>
          </w:tcPr>
          <w:p w14:paraId="14DE764F" w14:textId="571903B6" w:rsidR="00FF4355" w:rsidRPr="00FF4355" w:rsidRDefault="00FF4355" w:rsidP="00FF4355">
            <w:pPr>
              <w:pStyle w:val="NoSpacing"/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</w:pPr>
            <w:r w:rsidRPr="00FF4355"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3561" w:type="dxa"/>
          </w:tcPr>
          <w:p w14:paraId="356D7D02" w14:textId="45AB2496" w:rsidR="00FF4355" w:rsidRPr="00FF4355" w:rsidRDefault="00FF4355" w:rsidP="00FF4355">
            <w:pPr>
              <w:pStyle w:val="NoSpacing"/>
              <w:rPr>
                <w:rStyle w:val="normaltextrun"/>
                <w:rFonts w:cstheme="minorHAnsi"/>
                <w:sz w:val="24"/>
                <w:szCs w:val="24"/>
              </w:rPr>
            </w:pPr>
            <w:r w:rsidRPr="00FF4355">
              <w:rPr>
                <w:rStyle w:val="normaltextrun"/>
                <w:rFonts w:cstheme="minorHAnsi"/>
                <w:sz w:val="24"/>
                <w:szCs w:val="24"/>
              </w:rPr>
              <w:t>Aneta Markowska-</w:t>
            </w:r>
            <w:proofErr w:type="spellStart"/>
            <w:r w:rsidRPr="00FF4355">
              <w:rPr>
                <w:rStyle w:val="normaltextrun"/>
                <w:rFonts w:cstheme="minorHAnsi"/>
                <w:sz w:val="24"/>
                <w:szCs w:val="24"/>
              </w:rPr>
              <w:t>Krzeminska</w:t>
            </w:r>
            <w:proofErr w:type="spellEnd"/>
          </w:p>
        </w:tc>
      </w:tr>
      <w:tr w:rsidR="00FF4355" w14:paraId="3809AE43" w14:textId="77777777" w:rsidTr="00953CC2">
        <w:tc>
          <w:tcPr>
            <w:tcW w:w="2326" w:type="dxa"/>
          </w:tcPr>
          <w:p w14:paraId="73328C1A" w14:textId="77777777" w:rsidR="00953CC2" w:rsidRPr="00FF4355" w:rsidRDefault="00953CC2" w:rsidP="00953CC2">
            <w:pPr>
              <w:pStyle w:val="NoSpacing"/>
              <w:ind w:left="1295"/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39" w:type="dxa"/>
          </w:tcPr>
          <w:p w14:paraId="3D9D3633" w14:textId="13E5D53F" w:rsidR="00FF4355" w:rsidRPr="00FF4355" w:rsidRDefault="00FF4355" w:rsidP="00FF4355">
            <w:pPr>
              <w:pStyle w:val="NoSpacing"/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</w:pPr>
            <w:r w:rsidRPr="00FF4355"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  <w:t>Category:</w:t>
            </w:r>
          </w:p>
        </w:tc>
        <w:tc>
          <w:tcPr>
            <w:tcW w:w="3561" w:type="dxa"/>
          </w:tcPr>
          <w:p w14:paraId="53351F96" w14:textId="271E27B9" w:rsidR="00FF4355" w:rsidRPr="00FF4355" w:rsidRDefault="00FF4355" w:rsidP="00FF4355">
            <w:pPr>
              <w:pStyle w:val="NoSpacing"/>
              <w:rPr>
                <w:rStyle w:val="normaltextrun"/>
                <w:rFonts w:cstheme="minorHAnsi"/>
                <w:sz w:val="24"/>
                <w:szCs w:val="24"/>
              </w:rPr>
            </w:pPr>
            <w:r>
              <w:rPr>
                <w:rStyle w:val="normaltextrun"/>
                <w:rFonts w:cstheme="minorHAnsi"/>
                <w:sz w:val="24"/>
                <w:szCs w:val="24"/>
              </w:rPr>
              <w:t>3</w:t>
            </w:r>
            <w:r w:rsidRPr="00FF4355">
              <w:rPr>
                <w:rStyle w:val="normaltextrun"/>
                <w:rFonts w:cstheme="minorHAnsi"/>
                <w:sz w:val="24"/>
                <w:szCs w:val="24"/>
                <w:vertAlign w:val="superscript"/>
              </w:rPr>
              <w:t>rd</w:t>
            </w:r>
            <w:r>
              <w:rPr>
                <w:rStyle w:val="normaltextrun"/>
                <w:rFonts w:cstheme="minorHAnsi"/>
                <w:sz w:val="24"/>
                <w:szCs w:val="24"/>
              </w:rPr>
              <w:t xml:space="preserve"> &amp; 6</w:t>
            </w:r>
            <w:r w:rsidRPr="00FF4355">
              <w:rPr>
                <w:rStyle w:val="normaltextrun"/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Style w:val="normaltextrun"/>
                <w:rFonts w:cstheme="minorHAnsi"/>
                <w:sz w:val="24"/>
                <w:szCs w:val="24"/>
              </w:rPr>
              <w:t xml:space="preserve"> Category (Restaurant &amp; Off licence)</w:t>
            </w:r>
          </w:p>
        </w:tc>
      </w:tr>
      <w:tr w:rsidR="00FF4355" w14:paraId="36DDEF59" w14:textId="77777777" w:rsidTr="00953CC2">
        <w:tc>
          <w:tcPr>
            <w:tcW w:w="2326" w:type="dxa"/>
          </w:tcPr>
          <w:p w14:paraId="66EA31B4" w14:textId="77777777" w:rsidR="00953CC2" w:rsidRPr="00FF4355" w:rsidRDefault="00953CC2" w:rsidP="00953CC2">
            <w:pPr>
              <w:pStyle w:val="NoSpacing"/>
              <w:ind w:left="1295"/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39" w:type="dxa"/>
          </w:tcPr>
          <w:p w14:paraId="57F2587A" w14:textId="7ED5B0BD" w:rsidR="00FF4355" w:rsidRPr="00FF4355" w:rsidRDefault="00FF4355" w:rsidP="00FF4355">
            <w:pPr>
              <w:pStyle w:val="NoSpacing"/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</w:pPr>
            <w:r w:rsidRPr="00FF4355"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  <w:t>Business Address</w:t>
            </w:r>
            <w:r w:rsidR="007F6F05"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  <w:t>:</w:t>
            </w:r>
            <w:r w:rsidRPr="00FF4355"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61" w:type="dxa"/>
          </w:tcPr>
          <w:p w14:paraId="5FF4EB98" w14:textId="7781EB1A" w:rsidR="00FF4355" w:rsidRPr="00FF4355" w:rsidRDefault="00FF4355" w:rsidP="00FF4355">
            <w:pPr>
              <w:pStyle w:val="NoSpacing"/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</w:pPr>
            <w:r w:rsidRPr="00FF4355"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  <w:t>Gallery Café &amp; Deli</w:t>
            </w:r>
          </w:p>
          <w:p w14:paraId="0516CD6B" w14:textId="57AE9773" w:rsidR="00FF4355" w:rsidRDefault="00FF4355" w:rsidP="00FF4355">
            <w:pPr>
              <w:pStyle w:val="NoSpacing"/>
              <w:rPr>
                <w:rStyle w:val="normaltextrun"/>
                <w:rFonts w:cstheme="minorHAnsi"/>
                <w:sz w:val="24"/>
                <w:szCs w:val="24"/>
              </w:rPr>
            </w:pPr>
            <w:r>
              <w:rPr>
                <w:rStyle w:val="normaltextrun"/>
                <w:rFonts w:cstheme="minorHAnsi"/>
                <w:sz w:val="24"/>
                <w:szCs w:val="24"/>
              </w:rPr>
              <w:t>Assembly Rooms</w:t>
            </w:r>
          </w:p>
          <w:p w14:paraId="6E67850B" w14:textId="77777777" w:rsidR="00FF4355" w:rsidRDefault="00FF4355" w:rsidP="00FF4355">
            <w:pPr>
              <w:pStyle w:val="NoSpacing"/>
              <w:rPr>
                <w:rStyle w:val="normaltextrun"/>
                <w:rFonts w:cstheme="minorHAnsi"/>
                <w:sz w:val="24"/>
                <w:szCs w:val="24"/>
              </w:rPr>
            </w:pPr>
            <w:r>
              <w:rPr>
                <w:rStyle w:val="normaltextrun"/>
                <w:rFonts w:cstheme="minorHAnsi"/>
                <w:sz w:val="24"/>
                <w:szCs w:val="24"/>
              </w:rPr>
              <w:t>Le Boulevard</w:t>
            </w:r>
          </w:p>
          <w:p w14:paraId="0EB67F48" w14:textId="77777777" w:rsidR="00FF4355" w:rsidRDefault="00FF4355" w:rsidP="00FF4355">
            <w:pPr>
              <w:pStyle w:val="NoSpacing"/>
              <w:rPr>
                <w:rStyle w:val="normaltextrun"/>
                <w:rFonts w:cstheme="minorHAnsi"/>
                <w:sz w:val="24"/>
                <w:szCs w:val="24"/>
              </w:rPr>
            </w:pPr>
            <w:r>
              <w:rPr>
                <w:rStyle w:val="normaltextrun"/>
                <w:rFonts w:cstheme="minorHAnsi"/>
                <w:sz w:val="24"/>
                <w:szCs w:val="24"/>
              </w:rPr>
              <w:t>St Brelade</w:t>
            </w:r>
          </w:p>
          <w:p w14:paraId="073928C6" w14:textId="2677A982" w:rsidR="00FF4355" w:rsidRPr="00FF4355" w:rsidRDefault="00FF4355" w:rsidP="00FF4355">
            <w:pPr>
              <w:pStyle w:val="NoSpacing"/>
              <w:rPr>
                <w:rStyle w:val="normaltextrun"/>
                <w:rFonts w:cstheme="minorHAnsi"/>
                <w:sz w:val="24"/>
                <w:szCs w:val="24"/>
              </w:rPr>
            </w:pPr>
            <w:r>
              <w:rPr>
                <w:rStyle w:val="normaltextrun"/>
                <w:rFonts w:cstheme="minorHAnsi"/>
                <w:sz w:val="24"/>
                <w:szCs w:val="24"/>
              </w:rPr>
              <w:t>JE3 8AB</w:t>
            </w:r>
          </w:p>
        </w:tc>
      </w:tr>
      <w:tr w:rsidR="00FF4355" w14:paraId="37AE8AD0" w14:textId="77777777" w:rsidTr="00953CC2">
        <w:tc>
          <w:tcPr>
            <w:tcW w:w="2326" w:type="dxa"/>
          </w:tcPr>
          <w:p w14:paraId="0153C909" w14:textId="418461F3" w:rsidR="00953CC2" w:rsidRDefault="00953CC2" w:rsidP="00953CC2">
            <w:pPr>
              <w:pStyle w:val="NoSpacing"/>
              <w:ind w:left="1295"/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  <w:t>c</w:t>
            </w:r>
            <w:r>
              <w:rPr>
                <w:rStyle w:val="normaltextrun"/>
                <w:b/>
                <w:sz w:val="24"/>
                <w:szCs w:val="24"/>
              </w:rPr>
              <w:t>)</w:t>
            </w:r>
          </w:p>
        </w:tc>
        <w:tc>
          <w:tcPr>
            <w:tcW w:w="3139" w:type="dxa"/>
          </w:tcPr>
          <w:p w14:paraId="5F9090D0" w14:textId="3E6D4744" w:rsidR="00FF4355" w:rsidRPr="00FF4355" w:rsidRDefault="007F6F05" w:rsidP="00FF4355">
            <w:pPr>
              <w:pStyle w:val="NoSpacing"/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3561" w:type="dxa"/>
          </w:tcPr>
          <w:p w14:paraId="481062E3" w14:textId="33EB4106" w:rsidR="00FF4355" w:rsidRPr="007F6F05" w:rsidRDefault="007F6F05" w:rsidP="00FF4355">
            <w:pPr>
              <w:pStyle w:val="NoSpacing"/>
              <w:rPr>
                <w:rStyle w:val="normaltextrun"/>
                <w:rFonts w:cstheme="minorHAnsi"/>
                <w:sz w:val="24"/>
                <w:szCs w:val="24"/>
              </w:rPr>
            </w:pPr>
            <w:r w:rsidRPr="007F6F05">
              <w:rPr>
                <w:rStyle w:val="normaltextrun"/>
                <w:rFonts w:cstheme="minorHAnsi"/>
                <w:sz w:val="24"/>
                <w:szCs w:val="24"/>
              </w:rPr>
              <w:t xml:space="preserve">Food Retail Ltd x3 Premises </w:t>
            </w:r>
          </w:p>
        </w:tc>
      </w:tr>
      <w:tr w:rsidR="007F6F05" w14:paraId="177FDC57" w14:textId="77777777" w:rsidTr="00953CC2">
        <w:tc>
          <w:tcPr>
            <w:tcW w:w="2326" w:type="dxa"/>
          </w:tcPr>
          <w:p w14:paraId="1E5D21BD" w14:textId="77777777" w:rsidR="00953CC2" w:rsidRDefault="00953CC2" w:rsidP="00953CC2">
            <w:pPr>
              <w:pStyle w:val="NoSpacing"/>
              <w:ind w:left="1295"/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39" w:type="dxa"/>
          </w:tcPr>
          <w:p w14:paraId="10891AA3" w14:textId="3A6DB8F3" w:rsidR="007F6F05" w:rsidRDefault="007F6F05" w:rsidP="00FF4355">
            <w:pPr>
              <w:pStyle w:val="NoSpacing"/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  <w:t>Category:</w:t>
            </w:r>
          </w:p>
        </w:tc>
        <w:tc>
          <w:tcPr>
            <w:tcW w:w="3561" w:type="dxa"/>
          </w:tcPr>
          <w:p w14:paraId="76CFA87E" w14:textId="57CDE0EF" w:rsidR="007F6F05" w:rsidRPr="007F6F05" w:rsidRDefault="007F6F05" w:rsidP="00FF4355">
            <w:pPr>
              <w:pStyle w:val="NoSpacing"/>
              <w:rPr>
                <w:rStyle w:val="normaltextrun"/>
                <w:rFonts w:cstheme="minorHAnsi"/>
                <w:sz w:val="24"/>
                <w:szCs w:val="24"/>
              </w:rPr>
            </w:pPr>
            <w:r w:rsidRPr="007F6F05">
              <w:rPr>
                <w:rStyle w:val="normaltextrun"/>
                <w:rFonts w:cstheme="minorHAnsi"/>
                <w:sz w:val="24"/>
                <w:szCs w:val="24"/>
              </w:rPr>
              <w:t>6</w:t>
            </w:r>
            <w:r w:rsidRPr="007F6F05">
              <w:rPr>
                <w:rStyle w:val="normaltextrun"/>
                <w:rFonts w:cstheme="minorHAnsi"/>
                <w:sz w:val="24"/>
                <w:szCs w:val="24"/>
                <w:vertAlign w:val="superscript"/>
              </w:rPr>
              <w:t>th</w:t>
            </w:r>
            <w:r w:rsidRPr="007F6F05">
              <w:rPr>
                <w:rStyle w:val="normaltextrun"/>
                <w:rFonts w:cstheme="minorHAnsi"/>
                <w:sz w:val="24"/>
                <w:szCs w:val="24"/>
              </w:rPr>
              <w:t xml:space="preserve"> Category </w:t>
            </w:r>
          </w:p>
        </w:tc>
      </w:tr>
      <w:tr w:rsidR="007F6F05" w14:paraId="3C79353E" w14:textId="77777777" w:rsidTr="00953CC2">
        <w:tc>
          <w:tcPr>
            <w:tcW w:w="2326" w:type="dxa"/>
          </w:tcPr>
          <w:p w14:paraId="34876DDE" w14:textId="77777777" w:rsidR="00953CC2" w:rsidRDefault="00953CC2" w:rsidP="00953CC2">
            <w:pPr>
              <w:pStyle w:val="NoSpacing"/>
              <w:ind w:left="1295"/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39" w:type="dxa"/>
          </w:tcPr>
          <w:p w14:paraId="70D0B977" w14:textId="380BB765" w:rsidR="007F6F05" w:rsidRDefault="007F6F05" w:rsidP="00FF4355">
            <w:pPr>
              <w:pStyle w:val="NoSpacing"/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  <w:t>Company Secretary:</w:t>
            </w:r>
          </w:p>
        </w:tc>
        <w:tc>
          <w:tcPr>
            <w:tcW w:w="3561" w:type="dxa"/>
          </w:tcPr>
          <w:p w14:paraId="12680AF6" w14:textId="32682464" w:rsidR="007F6F05" w:rsidRPr="007F6F05" w:rsidRDefault="007F6F05" w:rsidP="00FF4355">
            <w:pPr>
              <w:pStyle w:val="NoSpacing"/>
              <w:rPr>
                <w:rStyle w:val="normaltextrun"/>
                <w:rFonts w:cstheme="minorHAnsi"/>
                <w:sz w:val="24"/>
                <w:szCs w:val="24"/>
              </w:rPr>
            </w:pPr>
            <w:r>
              <w:rPr>
                <w:rStyle w:val="normaltextrun"/>
                <w:rFonts w:cstheme="minorHAnsi"/>
                <w:sz w:val="24"/>
                <w:szCs w:val="24"/>
              </w:rPr>
              <w:t xml:space="preserve">Nicola Boarer </w:t>
            </w:r>
          </w:p>
        </w:tc>
      </w:tr>
      <w:tr w:rsidR="007F6F05" w14:paraId="586BEB68" w14:textId="77777777" w:rsidTr="00953CC2">
        <w:tc>
          <w:tcPr>
            <w:tcW w:w="2326" w:type="dxa"/>
          </w:tcPr>
          <w:p w14:paraId="21F81621" w14:textId="77777777" w:rsidR="00953CC2" w:rsidRDefault="00953CC2" w:rsidP="00953CC2">
            <w:pPr>
              <w:pStyle w:val="NoSpacing"/>
              <w:ind w:left="1295"/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39" w:type="dxa"/>
          </w:tcPr>
          <w:p w14:paraId="63C5D969" w14:textId="6DD86719" w:rsidR="007F6F05" w:rsidRDefault="007F6F05" w:rsidP="00FF4355">
            <w:pPr>
              <w:pStyle w:val="NoSpacing"/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  <w:t>Business Address:</w:t>
            </w:r>
          </w:p>
          <w:p w14:paraId="02DA24BB" w14:textId="77777777" w:rsidR="007F6F05" w:rsidRDefault="007F6F05" w:rsidP="00FF4355">
            <w:pPr>
              <w:pStyle w:val="NoSpacing"/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</w:pPr>
          </w:p>
          <w:p w14:paraId="2812FF86" w14:textId="77777777" w:rsidR="007F6F05" w:rsidRDefault="007F6F05" w:rsidP="00FF4355">
            <w:pPr>
              <w:pStyle w:val="NoSpacing"/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</w:pPr>
          </w:p>
          <w:p w14:paraId="12738C40" w14:textId="77777777" w:rsidR="007F6F05" w:rsidRDefault="007F6F05" w:rsidP="00FF4355">
            <w:pPr>
              <w:pStyle w:val="NoSpacing"/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</w:pPr>
          </w:p>
          <w:p w14:paraId="757A4CDD" w14:textId="77777777" w:rsidR="00184DD9" w:rsidRDefault="00184DD9" w:rsidP="00FF4355">
            <w:pPr>
              <w:pStyle w:val="NoSpacing"/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</w:pPr>
          </w:p>
          <w:p w14:paraId="0E9E5D5A" w14:textId="77777777" w:rsidR="00184DD9" w:rsidRDefault="00184DD9" w:rsidP="00FF4355">
            <w:pPr>
              <w:pStyle w:val="NoSpacing"/>
              <w:rPr>
                <w:rStyle w:val="normaltextrun"/>
                <w:b/>
                <w:sz w:val="24"/>
                <w:szCs w:val="24"/>
              </w:rPr>
            </w:pPr>
          </w:p>
          <w:p w14:paraId="7CE5968F" w14:textId="6FE3BB89" w:rsidR="007F6F05" w:rsidRDefault="007F6F05" w:rsidP="00FF4355">
            <w:pPr>
              <w:pStyle w:val="NoSpacing"/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  <w:lastRenderedPageBreak/>
              <w:t>Business Address:</w:t>
            </w:r>
          </w:p>
          <w:p w14:paraId="0EC69073" w14:textId="77777777" w:rsidR="007F6F05" w:rsidRDefault="007F6F05" w:rsidP="00FF4355">
            <w:pPr>
              <w:pStyle w:val="NoSpacing"/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</w:pPr>
          </w:p>
          <w:p w14:paraId="0A98BBEA" w14:textId="77777777" w:rsidR="007F6F05" w:rsidRDefault="007F6F05" w:rsidP="00FF4355">
            <w:pPr>
              <w:pStyle w:val="NoSpacing"/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</w:pPr>
          </w:p>
          <w:p w14:paraId="2DE152D2" w14:textId="77777777" w:rsidR="007F6F05" w:rsidRDefault="007F6F05" w:rsidP="00FF4355">
            <w:pPr>
              <w:pStyle w:val="NoSpacing"/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</w:pPr>
          </w:p>
          <w:p w14:paraId="1471525F" w14:textId="5EB050E1" w:rsidR="007F6F05" w:rsidRDefault="007F6F05" w:rsidP="00FF4355">
            <w:pPr>
              <w:pStyle w:val="NoSpacing"/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  <w:t>Business Address:</w:t>
            </w:r>
          </w:p>
        </w:tc>
        <w:tc>
          <w:tcPr>
            <w:tcW w:w="3561" w:type="dxa"/>
          </w:tcPr>
          <w:p w14:paraId="2A1AD60C" w14:textId="77777777" w:rsidR="007F6F05" w:rsidRPr="0047014F" w:rsidRDefault="007F6F05" w:rsidP="00FF4355">
            <w:pPr>
              <w:pStyle w:val="NoSpacing"/>
              <w:rPr>
                <w:rStyle w:val="normaltextrun"/>
                <w:rFonts w:cstheme="minorHAnsi"/>
                <w:b/>
                <w:sz w:val="24"/>
                <w:szCs w:val="24"/>
                <w:lang w:val="fr-FR"/>
              </w:rPr>
            </w:pPr>
            <w:r w:rsidRPr="0047014F">
              <w:rPr>
                <w:rStyle w:val="normaltextrun"/>
                <w:rFonts w:cstheme="minorHAnsi"/>
                <w:b/>
                <w:sz w:val="24"/>
                <w:szCs w:val="24"/>
                <w:lang w:val="fr-FR"/>
              </w:rPr>
              <w:lastRenderedPageBreak/>
              <w:t>Morrisons Daily (La Moye)</w:t>
            </w:r>
          </w:p>
          <w:p w14:paraId="3FECEF24" w14:textId="77777777" w:rsidR="007F6F05" w:rsidRPr="0047014F" w:rsidRDefault="007F6F05" w:rsidP="00FF4355">
            <w:pPr>
              <w:pStyle w:val="NoSpacing"/>
              <w:rPr>
                <w:rStyle w:val="normaltextrun"/>
                <w:rFonts w:cstheme="minorHAnsi"/>
                <w:sz w:val="24"/>
                <w:szCs w:val="24"/>
                <w:lang w:val="fr-FR"/>
              </w:rPr>
            </w:pPr>
            <w:r w:rsidRPr="0047014F">
              <w:rPr>
                <w:rStyle w:val="normaltextrun"/>
                <w:rFonts w:cstheme="minorHAnsi"/>
                <w:sz w:val="24"/>
                <w:szCs w:val="24"/>
                <w:lang w:val="fr-FR"/>
              </w:rPr>
              <w:t>La Route des Camps</w:t>
            </w:r>
          </w:p>
          <w:p w14:paraId="3B6322D0" w14:textId="77777777" w:rsidR="007F6F05" w:rsidRDefault="007F6F05" w:rsidP="00FF4355">
            <w:pPr>
              <w:pStyle w:val="NoSpacing"/>
              <w:rPr>
                <w:rStyle w:val="normaltextrun"/>
                <w:rFonts w:cstheme="minorHAnsi"/>
                <w:sz w:val="24"/>
                <w:szCs w:val="24"/>
              </w:rPr>
            </w:pPr>
            <w:r>
              <w:rPr>
                <w:rStyle w:val="normaltextrun"/>
                <w:rFonts w:cstheme="minorHAnsi"/>
                <w:sz w:val="24"/>
                <w:szCs w:val="24"/>
              </w:rPr>
              <w:t>St Brelade</w:t>
            </w:r>
          </w:p>
          <w:p w14:paraId="75F403E9" w14:textId="77777777" w:rsidR="007F6F05" w:rsidRDefault="007F6F05" w:rsidP="00FF4355">
            <w:pPr>
              <w:pStyle w:val="NoSpacing"/>
              <w:rPr>
                <w:rStyle w:val="normaltextrun"/>
                <w:rFonts w:cstheme="minorHAnsi"/>
                <w:sz w:val="24"/>
                <w:szCs w:val="24"/>
              </w:rPr>
            </w:pPr>
            <w:r>
              <w:rPr>
                <w:rStyle w:val="normaltextrun"/>
                <w:rFonts w:cstheme="minorHAnsi"/>
                <w:sz w:val="24"/>
                <w:szCs w:val="24"/>
              </w:rPr>
              <w:t>JE3 8EJ</w:t>
            </w:r>
          </w:p>
          <w:p w14:paraId="1CCE34A5" w14:textId="77777777" w:rsidR="00184DD9" w:rsidRDefault="00184DD9" w:rsidP="00FF4355">
            <w:pPr>
              <w:pStyle w:val="NoSpacing"/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</w:pPr>
          </w:p>
          <w:p w14:paraId="2D9E36FE" w14:textId="77777777" w:rsidR="00184DD9" w:rsidRDefault="00184DD9" w:rsidP="00FF4355">
            <w:pPr>
              <w:pStyle w:val="NoSpacing"/>
              <w:rPr>
                <w:rStyle w:val="normaltextrun"/>
                <w:b/>
                <w:sz w:val="24"/>
                <w:szCs w:val="24"/>
              </w:rPr>
            </w:pPr>
          </w:p>
          <w:p w14:paraId="53AF7261" w14:textId="2DC65B02" w:rsidR="007F6F05" w:rsidRPr="007F6F05" w:rsidRDefault="007F6F05" w:rsidP="00FF4355">
            <w:pPr>
              <w:pStyle w:val="NoSpacing"/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</w:pPr>
            <w:r w:rsidRPr="007F6F05"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  <w:lastRenderedPageBreak/>
              <w:t>Morrisons Daily (St Aubin)</w:t>
            </w:r>
          </w:p>
          <w:p w14:paraId="4C3AD113" w14:textId="77777777" w:rsidR="007F6F05" w:rsidRPr="0047014F" w:rsidRDefault="007F6F05" w:rsidP="00FF4355">
            <w:pPr>
              <w:pStyle w:val="NoSpacing"/>
              <w:rPr>
                <w:rStyle w:val="normaltextrun"/>
                <w:rFonts w:cstheme="minorHAnsi"/>
                <w:sz w:val="24"/>
                <w:szCs w:val="24"/>
                <w:lang w:val="fr-FR"/>
              </w:rPr>
            </w:pPr>
            <w:r w:rsidRPr="0047014F">
              <w:rPr>
                <w:rStyle w:val="normaltextrun"/>
                <w:rFonts w:cstheme="minorHAnsi"/>
                <w:sz w:val="24"/>
                <w:szCs w:val="24"/>
                <w:lang w:val="fr-FR"/>
              </w:rPr>
              <w:t xml:space="preserve">La Neuve Route </w:t>
            </w:r>
          </w:p>
          <w:p w14:paraId="41C380BA" w14:textId="77777777" w:rsidR="007F6F05" w:rsidRPr="0047014F" w:rsidRDefault="007F6F05" w:rsidP="00FF4355">
            <w:pPr>
              <w:pStyle w:val="NoSpacing"/>
              <w:rPr>
                <w:rStyle w:val="normaltextrun"/>
                <w:rFonts w:cstheme="minorHAnsi"/>
                <w:sz w:val="24"/>
                <w:szCs w:val="24"/>
                <w:lang w:val="fr-FR"/>
              </w:rPr>
            </w:pPr>
            <w:r w:rsidRPr="0047014F">
              <w:rPr>
                <w:rStyle w:val="normaltextrun"/>
                <w:rFonts w:cstheme="minorHAnsi"/>
                <w:sz w:val="24"/>
                <w:szCs w:val="24"/>
                <w:lang w:val="fr-FR"/>
              </w:rPr>
              <w:t>St Brelade</w:t>
            </w:r>
          </w:p>
          <w:p w14:paraId="0CB03573" w14:textId="77777777" w:rsidR="007F6F05" w:rsidRPr="0047014F" w:rsidRDefault="007F6F05" w:rsidP="00FF4355">
            <w:pPr>
              <w:pStyle w:val="NoSpacing"/>
              <w:rPr>
                <w:rStyle w:val="normaltextrun"/>
                <w:rFonts w:cstheme="minorHAnsi"/>
                <w:sz w:val="24"/>
                <w:szCs w:val="24"/>
                <w:lang w:val="fr-FR"/>
              </w:rPr>
            </w:pPr>
            <w:r w:rsidRPr="0047014F">
              <w:rPr>
                <w:rStyle w:val="normaltextrun"/>
                <w:rFonts w:cstheme="minorHAnsi"/>
                <w:sz w:val="24"/>
                <w:szCs w:val="24"/>
                <w:lang w:val="fr-FR"/>
              </w:rPr>
              <w:t>JE3 8BS</w:t>
            </w:r>
          </w:p>
          <w:p w14:paraId="4BE4E3B8" w14:textId="77777777" w:rsidR="007F6F05" w:rsidRPr="0047014F" w:rsidRDefault="007F6F05" w:rsidP="00FF4355">
            <w:pPr>
              <w:pStyle w:val="NoSpacing"/>
              <w:rPr>
                <w:rStyle w:val="normaltextrun"/>
                <w:rFonts w:cstheme="minorHAnsi"/>
                <w:b/>
                <w:sz w:val="24"/>
                <w:szCs w:val="24"/>
                <w:lang w:val="fr-FR"/>
              </w:rPr>
            </w:pPr>
            <w:proofErr w:type="spellStart"/>
            <w:r w:rsidRPr="0047014F">
              <w:rPr>
                <w:rStyle w:val="normaltextrun"/>
                <w:rFonts w:cstheme="minorHAnsi"/>
                <w:b/>
                <w:sz w:val="24"/>
                <w:szCs w:val="24"/>
                <w:lang w:val="fr-FR"/>
              </w:rPr>
              <w:t>Iceland</w:t>
            </w:r>
            <w:proofErr w:type="spellEnd"/>
            <w:r w:rsidRPr="0047014F">
              <w:rPr>
                <w:rStyle w:val="normaltextrun"/>
                <w:rFonts w:cstheme="minorHAnsi"/>
                <w:b/>
                <w:sz w:val="24"/>
                <w:szCs w:val="24"/>
                <w:lang w:val="fr-FR"/>
              </w:rPr>
              <w:t xml:space="preserve"> Les Quennevais Parade</w:t>
            </w:r>
          </w:p>
          <w:p w14:paraId="4818C3FA" w14:textId="77777777" w:rsidR="007F6F05" w:rsidRPr="0047014F" w:rsidRDefault="007F6F05" w:rsidP="00FF4355">
            <w:pPr>
              <w:pStyle w:val="NoSpacing"/>
              <w:rPr>
                <w:rStyle w:val="normaltextrun"/>
                <w:rFonts w:cstheme="minorHAnsi"/>
                <w:sz w:val="24"/>
                <w:szCs w:val="24"/>
                <w:lang w:val="fr-FR"/>
              </w:rPr>
            </w:pPr>
            <w:r w:rsidRPr="0047014F">
              <w:rPr>
                <w:rStyle w:val="normaltextrun"/>
                <w:rFonts w:cstheme="minorHAnsi"/>
                <w:sz w:val="24"/>
                <w:szCs w:val="24"/>
                <w:lang w:val="fr-FR"/>
              </w:rPr>
              <w:t>12-15 Les Quennevais Parade</w:t>
            </w:r>
          </w:p>
          <w:p w14:paraId="4566C036" w14:textId="77777777" w:rsidR="007F6F05" w:rsidRDefault="007F6F05" w:rsidP="00FF4355">
            <w:pPr>
              <w:pStyle w:val="NoSpacing"/>
              <w:rPr>
                <w:rStyle w:val="normaltextrun"/>
                <w:rFonts w:cstheme="minorHAnsi"/>
                <w:sz w:val="24"/>
                <w:szCs w:val="24"/>
              </w:rPr>
            </w:pPr>
            <w:r>
              <w:rPr>
                <w:rStyle w:val="normaltextrun"/>
                <w:rFonts w:cstheme="minorHAnsi"/>
                <w:sz w:val="24"/>
                <w:szCs w:val="24"/>
              </w:rPr>
              <w:t>St Brelade</w:t>
            </w:r>
          </w:p>
          <w:p w14:paraId="5A71BCFC" w14:textId="727ECC3C" w:rsidR="007F6F05" w:rsidRPr="007F6F05" w:rsidRDefault="007F6F05" w:rsidP="00DE7EA0">
            <w:pPr>
              <w:pStyle w:val="NoSpacing"/>
              <w:spacing w:after="200"/>
              <w:rPr>
                <w:rStyle w:val="normaltextrun"/>
                <w:rFonts w:cstheme="minorHAnsi"/>
                <w:sz w:val="24"/>
                <w:szCs w:val="24"/>
              </w:rPr>
            </w:pPr>
            <w:r>
              <w:rPr>
                <w:rStyle w:val="normaltextrun"/>
                <w:rFonts w:cstheme="minorHAnsi"/>
                <w:sz w:val="24"/>
                <w:szCs w:val="24"/>
              </w:rPr>
              <w:t>JE3 8FX</w:t>
            </w:r>
          </w:p>
        </w:tc>
      </w:tr>
    </w:tbl>
    <w:p w14:paraId="627FE623" w14:textId="7F1722E8" w:rsidR="00E61DEB" w:rsidRDefault="000E07F6" w:rsidP="66B198DE">
      <w:pPr>
        <w:pStyle w:val="paragraph"/>
        <w:numPr>
          <w:ilvl w:val="0"/>
          <w:numId w:val="2"/>
        </w:numPr>
        <w:spacing w:before="0" w:beforeAutospacing="0" w:after="200" w:afterAutospacing="0"/>
        <w:ind w:left="357" w:hanging="357"/>
        <w:jc w:val="both"/>
        <w:textAlignment w:val="baseline"/>
        <w:rPr>
          <w:rFonts w:ascii="Aptos" w:eastAsia="Aptos" w:hAnsi="Aptos" w:cs="Aptos"/>
        </w:rPr>
      </w:pPr>
      <w:r w:rsidRPr="66B198DE">
        <w:rPr>
          <w:rStyle w:val="eop"/>
          <w:rFonts w:asciiTheme="minorHAnsi" w:hAnsiTheme="minorHAnsi" w:cstheme="minorBidi"/>
        </w:rPr>
        <w:lastRenderedPageBreak/>
        <w:t>To consider accepting a tender for the scaffolding and re-roofing of the Parish Hall and if accepted, approve the withdrawal of no more than £380,000 from the building reserve fund</w:t>
      </w:r>
      <w:r w:rsidR="71230EB0" w:rsidRPr="66B198DE">
        <w:rPr>
          <w:rStyle w:val="eop"/>
          <w:rFonts w:asciiTheme="minorHAnsi" w:hAnsiTheme="minorHAnsi" w:cstheme="minorBidi"/>
        </w:rPr>
        <w:t xml:space="preserve"> </w:t>
      </w:r>
      <w:r w:rsidR="71230EB0" w:rsidRPr="66B198DE">
        <w:rPr>
          <w:rFonts w:ascii="Aptos" w:eastAsia="Aptos" w:hAnsi="Aptos" w:cs="Aptos"/>
        </w:rPr>
        <w:t>and if necessary, a further £35,000 from the General Reserve to cover the contingency.</w:t>
      </w:r>
    </w:p>
    <w:p w14:paraId="2CE41D99" w14:textId="1BD0E92A" w:rsidR="00DB059E" w:rsidRDefault="00DB059E" w:rsidP="0801C652">
      <w:pPr>
        <w:pStyle w:val="paragraph"/>
        <w:numPr>
          <w:ilvl w:val="0"/>
          <w:numId w:val="2"/>
        </w:numPr>
        <w:spacing w:before="0" w:beforeAutospacing="0" w:after="200" w:afterAutospacing="0"/>
        <w:ind w:left="357" w:hanging="357"/>
        <w:jc w:val="both"/>
        <w:textAlignment w:val="baseline"/>
        <w:rPr>
          <w:rStyle w:val="eop"/>
          <w:rFonts w:asciiTheme="minorHAnsi" w:hAnsiTheme="minorHAnsi" w:cstheme="minorBidi"/>
        </w:rPr>
      </w:pPr>
      <w:r w:rsidRPr="0801C652">
        <w:rPr>
          <w:rStyle w:val="eop"/>
          <w:rFonts w:asciiTheme="minorHAnsi" w:hAnsiTheme="minorHAnsi" w:cstheme="minorBidi"/>
        </w:rPr>
        <w:t xml:space="preserve">To consider the creation of a </w:t>
      </w:r>
      <w:proofErr w:type="gramStart"/>
      <w:r w:rsidRPr="0801C652">
        <w:rPr>
          <w:rStyle w:val="eop"/>
          <w:rFonts w:asciiTheme="minorHAnsi" w:hAnsiTheme="minorHAnsi" w:cstheme="minorBidi"/>
        </w:rPr>
        <w:t>one bedroom</w:t>
      </w:r>
      <w:proofErr w:type="gramEnd"/>
      <w:r w:rsidRPr="0801C652">
        <w:rPr>
          <w:rStyle w:val="eop"/>
          <w:rFonts w:asciiTheme="minorHAnsi" w:hAnsiTheme="minorHAnsi" w:cstheme="minorBidi"/>
        </w:rPr>
        <w:t xml:space="preserve"> unit of accommodation in conjunction with the re-roofing of the Parish Hall utilising scaffolding in place and if accepted, approve the withdrawal of £300,00</w:t>
      </w:r>
      <w:r w:rsidR="66ACB80B" w:rsidRPr="0801C652">
        <w:rPr>
          <w:rStyle w:val="eop"/>
          <w:rFonts w:asciiTheme="minorHAnsi" w:hAnsiTheme="minorHAnsi" w:cstheme="minorBidi"/>
        </w:rPr>
        <w:t>0</w:t>
      </w:r>
      <w:r w:rsidRPr="0801C652">
        <w:rPr>
          <w:rStyle w:val="eop"/>
          <w:rFonts w:asciiTheme="minorHAnsi" w:hAnsiTheme="minorHAnsi" w:cstheme="minorBidi"/>
        </w:rPr>
        <w:t xml:space="preserve"> from the Parish Affordable Homes accumulated fund</w:t>
      </w:r>
      <w:r w:rsidR="00DF2993" w:rsidRPr="0801C652">
        <w:rPr>
          <w:rStyle w:val="eop"/>
          <w:rFonts w:asciiTheme="minorHAnsi" w:hAnsiTheme="minorHAnsi" w:cstheme="minorBidi"/>
        </w:rPr>
        <w:t>.</w:t>
      </w:r>
    </w:p>
    <w:p w14:paraId="207E34B8" w14:textId="35E9B936" w:rsidR="00250E98" w:rsidRDefault="00DF2993" w:rsidP="00250E98">
      <w:pPr>
        <w:pStyle w:val="paragraph"/>
        <w:numPr>
          <w:ilvl w:val="0"/>
          <w:numId w:val="2"/>
        </w:numPr>
        <w:spacing w:before="0" w:beforeAutospacing="0" w:after="200" w:afterAutospacing="0"/>
        <w:ind w:left="357" w:hanging="357"/>
        <w:jc w:val="both"/>
        <w:textAlignment w:val="baseline"/>
        <w:rPr>
          <w:rStyle w:val="eop"/>
          <w:rFonts w:asciiTheme="minorHAnsi" w:hAnsiTheme="minorHAnsi" w:cstheme="minorHAnsi"/>
        </w:rPr>
      </w:pPr>
      <w:r w:rsidRPr="66B198DE">
        <w:rPr>
          <w:rStyle w:val="eop"/>
          <w:rFonts w:asciiTheme="minorHAnsi" w:hAnsiTheme="minorHAnsi" w:cstheme="minorBidi"/>
        </w:rPr>
        <w:t>To consider a tender for the re-painting of the exterior of the Parish Hall utilizing the scaffolding in place for the re-roofing project and if accepted, to approve the withdrawal of no more than £60,000 from the general reserve fund.</w:t>
      </w:r>
    </w:p>
    <w:p w14:paraId="06B56946" w14:textId="6795959C" w:rsidR="00FF4355" w:rsidRDefault="00FF4355" w:rsidP="00FF4355">
      <w:pPr>
        <w:rPr>
          <w:sz w:val="24"/>
          <w:szCs w:val="24"/>
        </w:rPr>
      </w:pPr>
      <w:r>
        <w:rPr>
          <w:rStyle w:val="normaltextrun"/>
          <w:rFonts w:cstheme="minorHAnsi"/>
        </w:rPr>
        <w:t xml:space="preserve">                                                                                                      </w:t>
      </w:r>
    </w:p>
    <w:p w14:paraId="7894547B" w14:textId="77777777" w:rsidR="00FF4355" w:rsidRDefault="00FF4355" w:rsidP="00FF4355">
      <w:pPr>
        <w:spacing w:after="0" w:line="240" w:lineRule="auto"/>
        <w:rPr>
          <w:rFonts w:eastAsia="Times" w:cs="Times New Roman"/>
          <w:sz w:val="24"/>
          <w:szCs w:val="24"/>
          <w:lang w:eastAsia="en-GB"/>
        </w:rPr>
      </w:pPr>
      <w:r w:rsidRPr="3A241EDA">
        <w:rPr>
          <w:rFonts w:eastAsia="Times" w:cs="Times New Roman"/>
          <w:sz w:val="24"/>
          <w:szCs w:val="24"/>
          <w:lang w:eastAsia="en-GB"/>
        </w:rPr>
        <w:t xml:space="preserve">*Copies of the draft Act of the Assembly held on </w:t>
      </w:r>
      <w:r>
        <w:rPr>
          <w:rFonts w:eastAsia="Times" w:cs="Times New Roman"/>
          <w:sz w:val="24"/>
          <w:szCs w:val="24"/>
          <w:lang w:eastAsia="en-GB"/>
        </w:rPr>
        <w:t>30 April</w:t>
      </w:r>
      <w:r w:rsidRPr="3A241EDA">
        <w:rPr>
          <w:rFonts w:eastAsia="Times" w:cs="Times New Roman"/>
          <w:sz w:val="24"/>
          <w:szCs w:val="24"/>
          <w:lang w:eastAsia="en-GB"/>
        </w:rPr>
        <w:t xml:space="preserve"> 2024 are available on the Parish Website or to collect from the Parish Hall during normal office hours.</w:t>
      </w:r>
    </w:p>
    <w:p w14:paraId="6D79D968" w14:textId="77777777" w:rsidR="00FF4355" w:rsidRDefault="00FF4355" w:rsidP="00FF4355">
      <w:pPr>
        <w:spacing w:before="240" w:after="0" w:line="240" w:lineRule="auto"/>
        <w:rPr>
          <w:b/>
          <w:sz w:val="24"/>
          <w:szCs w:val="24"/>
        </w:rPr>
      </w:pPr>
      <w:r>
        <w:rPr>
          <w:rFonts w:eastAsia="Times" w:cs="Times New Roman"/>
          <w:sz w:val="24"/>
          <w:szCs w:val="24"/>
          <w:lang w:eastAsia="en-GB"/>
        </w:rPr>
        <w:t>Please note that I would be pleased to receive any comments on the agenda items by phone (Tel 741141), writing or email (parishhall@stbrelade.je) before noon on the day of the Assembly.</w:t>
      </w:r>
    </w:p>
    <w:p w14:paraId="76966C2E" w14:textId="77777777" w:rsidR="00FF4355" w:rsidRDefault="00FF4355" w:rsidP="00FF4355">
      <w:pPr>
        <w:spacing w:after="0"/>
        <w:rPr>
          <w:b/>
          <w:sz w:val="24"/>
          <w:szCs w:val="24"/>
        </w:rPr>
      </w:pPr>
    </w:p>
    <w:p w14:paraId="03C1153A" w14:textId="77777777" w:rsidR="00FF4355" w:rsidRDefault="00FF4355" w:rsidP="00FF4355">
      <w:pPr>
        <w:spacing w:after="0"/>
        <w:rPr>
          <w:b/>
          <w:sz w:val="24"/>
          <w:szCs w:val="24"/>
        </w:rPr>
      </w:pPr>
    </w:p>
    <w:p w14:paraId="215816EE" w14:textId="77777777" w:rsidR="00FF4355" w:rsidRDefault="00FF4355" w:rsidP="00FF4355">
      <w:pPr>
        <w:spacing w:after="0"/>
        <w:rPr>
          <w:b/>
          <w:sz w:val="24"/>
          <w:szCs w:val="24"/>
        </w:rPr>
      </w:pPr>
    </w:p>
    <w:p w14:paraId="4B747F87" w14:textId="77777777" w:rsidR="00FF4355" w:rsidRDefault="00FF4355" w:rsidP="00FF435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 K Jackson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Parish Hall</w:t>
      </w:r>
    </w:p>
    <w:p w14:paraId="4F4D3A6E" w14:textId="6B9C75FC" w:rsidR="00FF4355" w:rsidRDefault="00FF4355" w:rsidP="00FF4355">
      <w:pPr>
        <w:spacing w:after="0"/>
        <w:rPr>
          <w:b/>
          <w:bCs/>
          <w:sz w:val="24"/>
          <w:szCs w:val="24"/>
        </w:rPr>
      </w:pPr>
      <w:proofErr w:type="spellStart"/>
      <w:r w:rsidRPr="66B198DE">
        <w:rPr>
          <w:b/>
          <w:bCs/>
          <w:sz w:val="24"/>
          <w:szCs w:val="24"/>
        </w:rPr>
        <w:t>Conn</w:t>
      </w:r>
      <w:r w:rsidRPr="66B198DE">
        <w:rPr>
          <w:rFonts w:cs="Times New Roman"/>
          <w:b/>
          <w:bCs/>
          <w:sz w:val="24"/>
          <w:szCs w:val="24"/>
        </w:rPr>
        <w:t>é</w:t>
      </w:r>
      <w:r w:rsidRPr="66B198DE">
        <w:rPr>
          <w:b/>
          <w:bCs/>
          <w:sz w:val="24"/>
          <w:szCs w:val="24"/>
        </w:rPr>
        <w:t>table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6B198DE">
        <w:rPr>
          <w:b/>
          <w:bCs/>
          <w:sz w:val="24"/>
          <w:szCs w:val="24"/>
        </w:rPr>
        <w:t>Date:</w:t>
      </w:r>
      <w:r w:rsidR="70EB1B5F" w:rsidRPr="66B198DE">
        <w:rPr>
          <w:b/>
          <w:bCs/>
          <w:sz w:val="24"/>
          <w:szCs w:val="24"/>
        </w:rPr>
        <w:t xml:space="preserve"> 21 May 2024</w:t>
      </w:r>
      <w:r w:rsidRPr="66B198DE">
        <w:rPr>
          <w:b/>
          <w:bCs/>
          <w:sz w:val="24"/>
          <w:szCs w:val="24"/>
        </w:rPr>
        <w:t xml:space="preserve">  </w:t>
      </w:r>
    </w:p>
    <w:p w14:paraId="60C76660" w14:textId="77777777" w:rsidR="00FF4355" w:rsidRDefault="00FF4355" w:rsidP="00FF4355">
      <w:pPr>
        <w:spacing w:after="0"/>
        <w:rPr>
          <w:b/>
          <w:bCs/>
          <w:sz w:val="24"/>
          <w:szCs w:val="24"/>
        </w:rPr>
      </w:pPr>
    </w:p>
    <w:p w14:paraId="5CAF579A" w14:textId="77777777" w:rsidR="00FF4355" w:rsidRDefault="00FF4355" w:rsidP="00FF4355">
      <w:pPr>
        <w:spacing w:after="0"/>
        <w:rPr>
          <w:b/>
          <w:sz w:val="24"/>
          <w:szCs w:val="24"/>
        </w:rPr>
      </w:pPr>
    </w:p>
    <w:p w14:paraId="08396BB4" w14:textId="77777777" w:rsidR="0047519C" w:rsidRDefault="0047519C"/>
    <w:sectPr w:rsidR="0047519C" w:rsidSect="00FF43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E9C70" w14:textId="77777777" w:rsidR="00971BE3" w:rsidRDefault="00971BE3">
      <w:pPr>
        <w:spacing w:after="0" w:line="240" w:lineRule="auto"/>
      </w:pPr>
      <w:r>
        <w:separator/>
      </w:r>
    </w:p>
  </w:endnote>
  <w:endnote w:type="continuationSeparator" w:id="0">
    <w:p w14:paraId="48F610C1" w14:textId="77777777" w:rsidR="00971BE3" w:rsidRDefault="00971BE3">
      <w:pPr>
        <w:spacing w:after="0" w:line="240" w:lineRule="auto"/>
      </w:pPr>
      <w:r>
        <w:continuationSeparator/>
      </w:r>
    </w:p>
  </w:endnote>
  <w:endnote w:type="continuationNotice" w:id="1">
    <w:p w14:paraId="10F1B40E" w14:textId="77777777" w:rsidR="00971BE3" w:rsidRDefault="00971B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8DF05" w14:textId="77777777" w:rsidR="007F6F05" w:rsidRDefault="007F6F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91EBF" w14:textId="77777777" w:rsidR="007F6F05" w:rsidRDefault="007F6F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AADF9" w14:textId="77777777" w:rsidR="007F6F05" w:rsidRDefault="007F6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00FD5" w14:textId="77777777" w:rsidR="00971BE3" w:rsidRDefault="00971BE3">
      <w:pPr>
        <w:spacing w:after="0" w:line="240" w:lineRule="auto"/>
      </w:pPr>
      <w:r>
        <w:separator/>
      </w:r>
    </w:p>
  </w:footnote>
  <w:footnote w:type="continuationSeparator" w:id="0">
    <w:p w14:paraId="2202128F" w14:textId="77777777" w:rsidR="00971BE3" w:rsidRDefault="00971BE3">
      <w:pPr>
        <w:spacing w:after="0" w:line="240" w:lineRule="auto"/>
      </w:pPr>
      <w:r>
        <w:continuationSeparator/>
      </w:r>
    </w:p>
  </w:footnote>
  <w:footnote w:type="continuationNotice" w:id="1">
    <w:p w14:paraId="35A0093B" w14:textId="77777777" w:rsidR="00971BE3" w:rsidRDefault="00971B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0A292" w14:textId="77777777" w:rsidR="007F6F05" w:rsidRDefault="007F6F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CFE8D" w14:textId="79F1F58C" w:rsidR="007F6F05" w:rsidRDefault="007F6F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6FB9A" w14:textId="77777777" w:rsidR="007F6F05" w:rsidRDefault="007F6F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618908"/>
    <w:multiLevelType w:val="hybridMultilevel"/>
    <w:tmpl w:val="A8625B34"/>
    <w:lvl w:ilvl="0" w:tplc="43A465C4">
      <w:start w:val="1"/>
      <w:numFmt w:val="decimal"/>
      <w:lvlText w:val="%1."/>
      <w:lvlJc w:val="left"/>
      <w:pPr>
        <w:ind w:left="720" w:hanging="360"/>
      </w:pPr>
    </w:lvl>
    <w:lvl w:ilvl="1" w:tplc="9CE22E90">
      <w:start w:val="1"/>
      <w:numFmt w:val="lowerLetter"/>
      <w:lvlText w:val="%2."/>
      <w:lvlJc w:val="left"/>
      <w:pPr>
        <w:ind w:left="1440" w:hanging="360"/>
      </w:pPr>
    </w:lvl>
    <w:lvl w:ilvl="2" w:tplc="CF0EC9D4">
      <w:start w:val="1"/>
      <w:numFmt w:val="lowerRoman"/>
      <w:lvlText w:val="%3."/>
      <w:lvlJc w:val="right"/>
      <w:pPr>
        <w:ind w:left="2160" w:hanging="180"/>
      </w:pPr>
    </w:lvl>
    <w:lvl w:ilvl="3" w:tplc="60925C18">
      <w:start w:val="1"/>
      <w:numFmt w:val="decimal"/>
      <w:lvlText w:val="%4."/>
      <w:lvlJc w:val="left"/>
      <w:pPr>
        <w:ind w:left="2880" w:hanging="360"/>
      </w:pPr>
    </w:lvl>
    <w:lvl w:ilvl="4" w:tplc="8D9071E2">
      <w:start w:val="1"/>
      <w:numFmt w:val="lowerLetter"/>
      <w:lvlText w:val="%5."/>
      <w:lvlJc w:val="left"/>
      <w:pPr>
        <w:ind w:left="3600" w:hanging="360"/>
      </w:pPr>
    </w:lvl>
    <w:lvl w:ilvl="5" w:tplc="59B25F86">
      <w:start w:val="1"/>
      <w:numFmt w:val="lowerRoman"/>
      <w:lvlText w:val="%6."/>
      <w:lvlJc w:val="right"/>
      <w:pPr>
        <w:ind w:left="4320" w:hanging="180"/>
      </w:pPr>
    </w:lvl>
    <w:lvl w:ilvl="6" w:tplc="EE18CE94">
      <w:start w:val="1"/>
      <w:numFmt w:val="decimal"/>
      <w:lvlText w:val="%7."/>
      <w:lvlJc w:val="left"/>
      <w:pPr>
        <w:ind w:left="5040" w:hanging="360"/>
      </w:pPr>
    </w:lvl>
    <w:lvl w:ilvl="7" w:tplc="809EA092">
      <w:start w:val="1"/>
      <w:numFmt w:val="lowerLetter"/>
      <w:lvlText w:val="%8."/>
      <w:lvlJc w:val="left"/>
      <w:pPr>
        <w:ind w:left="5760" w:hanging="360"/>
      </w:pPr>
    </w:lvl>
    <w:lvl w:ilvl="8" w:tplc="A0A6AA2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574E8"/>
    <w:multiLevelType w:val="hybridMultilevel"/>
    <w:tmpl w:val="8340A48E"/>
    <w:lvl w:ilvl="0" w:tplc="AA54FC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691103870">
    <w:abstractNumId w:val="0"/>
  </w:num>
  <w:num w:numId="2" w16cid:durableId="7918279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9699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55"/>
    <w:rsid w:val="000E07F6"/>
    <w:rsid w:val="0010031F"/>
    <w:rsid w:val="00184DD9"/>
    <w:rsid w:val="00250E98"/>
    <w:rsid w:val="00287496"/>
    <w:rsid w:val="003E05AB"/>
    <w:rsid w:val="0046546F"/>
    <w:rsid w:val="0047014F"/>
    <w:rsid w:val="0047519C"/>
    <w:rsid w:val="005D6EBC"/>
    <w:rsid w:val="006D2FAB"/>
    <w:rsid w:val="007522C0"/>
    <w:rsid w:val="007F6F05"/>
    <w:rsid w:val="00953CC2"/>
    <w:rsid w:val="00971BE3"/>
    <w:rsid w:val="00A84D69"/>
    <w:rsid w:val="00B874FC"/>
    <w:rsid w:val="00CA1C8B"/>
    <w:rsid w:val="00D06D9A"/>
    <w:rsid w:val="00D41699"/>
    <w:rsid w:val="00DB059E"/>
    <w:rsid w:val="00DB5BEF"/>
    <w:rsid w:val="00DE7EA0"/>
    <w:rsid w:val="00DF2993"/>
    <w:rsid w:val="00E61DEB"/>
    <w:rsid w:val="00E74DF2"/>
    <w:rsid w:val="00F337BF"/>
    <w:rsid w:val="00FF4355"/>
    <w:rsid w:val="070A491C"/>
    <w:rsid w:val="0801C652"/>
    <w:rsid w:val="33B47406"/>
    <w:rsid w:val="601750B7"/>
    <w:rsid w:val="66ACB80B"/>
    <w:rsid w:val="66B198DE"/>
    <w:rsid w:val="70EB1B5F"/>
    <w:rsid w:val="7123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09DC9"/>
  <w15:chartTrackingRefBased/>
  <w15:docId w15:val="{53CE2377-6437-491E-926D-916394EA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355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4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3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F4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35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F4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355"/>
    <w:rPr>
      <w:kern w:val="0"/>
      <w14:ligatures w14:val="none"/>
    </w:rPr>
  </w:style>
  <w:style w:type="paragraph" w:customStyle="1" w:styleId="paragraph">
    <w:name w:val="paragraph"/>
    <w:basedOn w:val="Normal"/>
    <w:rsid w:val="00FF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F4355"/>
  </w:style>
  <w:style w:type="character" w:customStyle="1" w:styleId="eop">
    <w:name w:val="eop"/>
    <w:basedOn w:val="DefaultParagraphFont"/>
    <w:rsid w:val="00FF4355"/>
  </w:style>
  <w:style w:type="character" w:customStyle="1" w:styleId="scxw250387725">
    <w:name w:val="scxw250387725"/>
    <w:basedOn w:val="DefaultParagraphFont"/>
    <w:rsid w:val="00FF4355"/>
  </w:style>
  <w:style w:type="character" w:customStyle="1" w:styleId="tabchar">
    <w:name w:val="tabchar"/>
    <w:basedOn w:val="DefaultParagraphFont"/>
    <w:rsid w:val="00FF4355"/>
  </w:style>
  <w:style w:type="table" w:styleId="TableGrid">
    <w:name w:val="Table Grid"/>
    <w:basedOn w:val="TableNormal"/>
    <w:uiPriority w:val="39"/>
    <w:rsid w:val="00FF435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F435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4e7c612-ebae-430d-a4b0-3e305ba011be">
      <UserInfo>
        <DisplayName>Kerry Broadleday</DisplayName>
        <AccountId>12</AccountId>
        <AccountType/>
      </UserInfo>
      <UserInfo>
        <DisplayName>Wendy Dalton</DisplayName>
        <AccountId>13</AccountId>
        <AccountType/>
      </UserInfo>
      <UserInfo>
        <DisplayName>Glenda Mesney</DisplayName>
        <AccountId>22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A394F9994CE4DB63C4383F77F80AE" ma:contentTypeVersion="6" ma:contentTypeDescription="Create a new document." ma:contentTypeScope="" ma:versionID="65b615b00add1fe203d04f9fb4aa5c3f">
  <xsd:schema xmlns:xsd="http://www.w3.org/2001/XMLSchema" xmlns:xs="http://www.w3.org/2001/XMLSchema" xmlns:p="http://schemas.microsoft.com/office/2006/metadata/properties" xmlns:ns2="b75c07d5-2007-40a6-b090-442d2a99e449" xmlns:ns3="a4e7c612-ebae-430d-a4b0-3e305ba011be" targetNamespace="http://schemas.microsoft.com/office/2006/metadata/properties" ma:root="true" ma:fieldsID="9d614ff68abd2e91685422bcfb63f40b" ns2:_="" ns3:_="">
    <xsd:import namespace="b75c07d5-2007-40a6-b090-442d2a99e449"/>
    <xsd:import namespace="a4e7c612-ebae-430d-a4b0-3e305ba01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c07d5-2007-40a6-b090-442d2a99e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c612-ebae-430d-a4b0-3e305ba01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1CC357-3325-4B63-A86A-2017673B0F84}">
  <ds:schemaRefs>
    <ds:schemaRef ds:uri="http://schemas.microsoft.com/office/2006/metadata/properties"/>
    <ds:schemaRef ds:uri="http://schemas.microsoft.com/office/infopath/2007/PartnerControls"/>
    <ds:schemaRef ds:uri="a4e7c612-ebae-430d-a4b0-3e305ba011be"/>
  </ds:schemaRefs>
</ds:datastoreItem>
</file>

<file path=customXml/itemProps2.xml><?xml version="1.0" encoding="utf-8"?>
<ds:datastoreItem xmlns:ds="http://schemas.openxmlformats.org/officeDocument/2006/customXml" ds:itemID="{6C08CD06-23A3-4106-9A5E-012E704CF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c07d5-2007-40a6-b090-442d2a99e449"/>
    <ds:schemaRef ds:uri="a4e7c612-ebae-430d-a4b0-3e305ba01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44E235-6F47-49F1-8AFF-2D362416F4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Broadleday</dc:creator>
  <cp:keywords/>
  <dc:description/>
  <cp:lastModifiedBy>Kerry Broadleday</cp:lastModifiedBy>
  <cp:revision>2</cp:revision>
  <dcterms:created xsi:type="dcterms:W3CDTF">2024-05-22T09:08:00Z</dcterms:created>
  <dcterms:modified xsi:type="dcterms:W3CDTF">2024-05-22T09:08:00Z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0x01010076CA394F9994CE4DB63C4383F77F80AE</vt:lpwstr>
  </property>
</Properties>
</file>